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УЧРЕДИТЕЛЬНЫЙ ДОГОВОР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"______________________________"
</w:t>
      </w:r>
    </w:p>
    <w:p>
      <w:r>
        <w:t xml:space="preserve">(новая редакция)
</w:t>
      </w:r>
    </w:p>
    <w:p>
      <w:r>
        <w:t xml:space="preserve">г. ________________                             "__"__________ 199_ г.
</w:t>
      </w:r>
    </w:p>
    <w:p>
      <w:r>
        <w:t xml:space="preserve">1. ПРЕДМЕТ ДОГОВОРА
</w:t>
      </w:r>
    </w:p>
    <w:p>
      <w:r>
        <w:t xml:space="preserve">1.1. Учредители  (приведены  в  Приложении  Nо.  1  к  настоящему
</w:t>
      </w:r>
    </w:p>
    <w:p>
      <w:r>
        <w:t xml:space="preserve">договору) договорились о создании, на основе добровольного соглашения,
</w:t>
      </w:r>
    </w:p>
    <w:p>
      <w:r>
        <w:t xml:space="preserve">на  территории  и  в  соответствии  с   законодательством   Российской
</w:t>
      </w:r>
    </w:p>
    <w:p>
      <w:r>
        <w:t xml:space="preserve">Федерации Товарищества с ограниченной ответственностью "______________
</w:t>
      </w:r>
    </w:p>
    <w:p>
      <w:r>
        <w:t xml:space="preserve">_____________________", далее именуемое "Товарищество".
</w:t>
      </w:r>
    </w:p>
    <w:p>
      <w:r>
        <w:t xml:space="preserve">1.2. Участники    обязуются    нести   расходы   по   организации
</w:t>
      </w:r>
    </w:p>
    <w:p>
      <w:r>
        <w:t xml:space="preserve">Товарищества соразмерно  количеству  причитающихся  долей  в  уставном
</w:t>
      </w:r>
    </w:p>
    <w:p>
      <w:r>
        <w:t xml:space="preserve">капитале Товарищества.
</w:t>
      </w:r>
    </w:p>
    <w:p>
      <w:r>
        <w:t xml:space="preserve">2. ПРЕДМЕТ И ЦЕЛИ ДЕЯТЕЛЬНОСТИ ТОВАРИЩЕСТВА
</w:t>
      </w:r>
    </w:p>
    <w:p>
      <w:r>
        <w:t xml:space="preserve">2.1. Предмет  и цели деятельности Товарищества подробно оговорены
</w:t>
      </w:r>
    </w:p>
    <w:p>
      <w:r>
        <w:t xml:space="preserve">в уставе.
</w:t>
      </w:r>
    </w:p>
    <w:p>
      <w:r>
        <w:t xml:space="preserve">2.2. Товарищество вправе совершать любые действия, не запрещенные
</w:t>
      </w:r>
    </w:p>
    <w:p>
      <w:r>
        <w:t xml:space="preserve">действующим   законодательством.    Деятельность    Товарищества    не
</w:t>
      </w:r>
    </w:p>
    <w:p>
      <w:r>
        <w:t xml:space="preserve">ограничивается  оговоренной  в  уставе.  Сделки,  выходящие за пределы
</w:t>
      </w:r>
    </w:p>
    <w:p>
      <w:r>
        <w:t xml:space="preserve">уставной  деятельности,  но  не  противоречащие   закону,   признаются
</w:t>
      </w:r>
    </w:p>
    <w:p>
      <w:r>
        <w:t xml:space="preserve">действительными.
</w:t>
      </w:r>
    </w:p>
    <w:p>
      <w:r>
        <w:t xml:space="preserve">3. НАИМЕНОВАНИЕ И МЕСТОНАХОЖДЕНИЕ ТОВАРИЩЕСТВА
</w:t>
      </w:r>
    </w:p>
    <w:p>
      <w:r>
        <w:t xml:space="preserve">3.1. Полное официальное наименование: Товарищество с ограниченной
</w:t>
      </w:r>
    </w:p>
    <w:p>
      <w:r>
        <w:t xml:space="preserve">ответственностью  "_________________________________________________",
</w:t>
      </w:r>
    </w:p>
    <w:p>
      <w:r>
        <w:t xml:space="preserve">сокращенное наименование:  ТОО "__________".  Сокращенное наименование
</w:t>
      </w:r>
    </w:p>
    <w:p>
      <w:r>
        <w:t xml:space="preserve">на английском языке - "_________________".
</w:t>
      </w:r>
    </w:p>
    <w:p>
      <w:r>
        <w:t xml:space="preserve">3.2. Место нахождения Товарищества - город _____________________.
</w:t>
      </w:r>
    </w:p>
    <w:p>
      <w:r>
        <w:t xml:space="preserve">Юридический адрес Товарищества - ____________________________________.
</w:t>
      </w:r>
    </w:p>
    <w:p>
      <w:r>
        <w:t xml:space="preserve">4. ЮРИДИЧЕСКИЙ СТАТУС
</w:t>
      </w:r>
    </w:p>
    <w:p>
      <w:r>
        <w:t xml:space="preserve">4.1. Товарищество  имеет  права  юридического  лица   с   момента
</w:t>
      </w:r>
    </w:p>
    <w:p>
      <w:r>
        <w:t xml:space="preserve">государственной регистрации.
</w:t>
      </w:r>
    </w:p>
    <w:p>
      <w:r>
        <w:t xml:space="preserve">4.2. В соответствии с  действующим  законодательством  имущество,
</w:t>
      </w:r>
    </w:p>
    <w:p>
      <w:r>
        <w:t xml:space="preserve">созданное   за   счет   вкладов   участников,  а  также  приобретенное
</w:t>
      </w:r>
    </w:p>
    <w:p>
      <w:r>
        <w:t xml:space="preserve">Товариществом в результате его хозяйственной деятельности, принадлежит
</w:t>
      </w:r>
    </w:p>
    <w:p>
      <w:r>
        <w:t xml:space="preserve">Товариществу на праве собственности.
</w:t>
      </w:r>
    </w:p>
    <w:p>
      <w:r>
        <w:t xml:space="preserve">4.3. Права и обязанности участников по отношению  к  Товариществу
</w:t>
      </w:r>
    </w:p>
    <w:p>
      <w:r>
        <w:t xml:space="preserve">определяются  настоящим договором,  уставом Товарищества и действующим
</w:t>
      </w:r>
    </w:p>
    <w:p>
      <w:r>
        <w:t xml:space="preserve">законодательством.
</w:t>
      </w:r>
    </w:p>
    <w:p>
      <w:r>
        <w:t xml:space="preserve">4.4. Организационно-правовая  форма - Товарищество с ограниченной
</w:t>
      </w:r>
    </w:p>
    <w:p>
      <w:r>
        <w:t xml:space="preserve">ответственностью.
</w:t>
      </w:r>
    </w:p>
    <w:p>
      <w:r>
        <w:t xml:space="preserve">5. УСТАВНЫЙ КАПИТАЛ
</w:t>
      </w:r>
    </w:p>
    <w:p>
      <w:r>
        <w:t xml:space="preserve">5.1. Уставный капитал Товарищества определяет минимальный  размер
</w:t>
      </w:r>
    </w:p>
    <w:p>
      <w:r>
        <w:t xml:space="preserve">имущества, гарантирующий интересы его кредиторов.
</w:t>
      </w:r>
    </w:p>
    <w:p>
      <w:r>
        <w:t xml:space="preserve">5.2. Уставный   капитал   Товарищества   на   момент   учреждения
</w:t>
      </w:r>
    </w:p>
    <w:p>
      <w:r>
        <w:t xml:space="preserve">объявляется в размере ________________ (_____________________________)
</w:t>
      </w:r>
    </w:p>
    <w:p>
      <w:r>
        <w:t xml:space="preserve">рублей. Все вклады в уставный капитал являются денежными.
</w:t>
      </w:r>
    </w:p>
    <w:p>
      <w:r>
        <w:t xml:space="preserve">5.3. Вклады   в   Уставный   капитал  Товарищества  определены  в
</w:t>
      </w:r>
    </w:p>
    <w:p>
      <w:r>
        <w:t xml:space="preserve">Приложении Nо. 1 к настоящему договору.
</w:t>
      </w:r>
    </w:p>
    <w:p>
      <w:r>
        <w:t xml:space="preserve">5.4. При  учреждении  Товарищества  участники оплачивают не менее
</w:t>
      </w:r>
    </w:p>
    <w:p>
      <w:r>
        <w:t xml:space="preserve">50%  уставного капитала.  Оставшаяся часть вносится в  течение  одного
</w:t>
      </w:r>
    </w:p>
    <w:p>
      <w:r>
        <w:t xml:space="preserve">года  после регистрации учредительных документов.  Количество голосов,
</w:t>
      </w:r>
    </w:p>
    <w:p>
      <w:r>
        <w:t xml:space="preserve">которыми обладает участник, определяется Уставом Товарищества.
</w:t>
      </w:r>
    </w:p>
    <w:p>
      <w:r>
        <w:t xml:space="preserve">5.5. Не  допускается освобождение участника от обязанности оплаты
</w:t>
      </w:r>
    </w:p>
    <w:p>
      <w:r>
        <w:t xml:space="preserve">доли в уставном капитале, в том числе освобождение от этой обязанности
</w:t>
      </w:r>
    </w:p>
    <w:p>
      <w:r>
        <w:t xml:space="preserve">путем зачета требований к Обществу.
</w:t>
      </w:r>
    </w:p>
    <w:p>
      <w:r>
        <w:t xml:space="preserve">5.6. Порядок  изменения  уставного  капитала,  а  также   порядок
</w:t>
      </w:r>
    </w:p>
    <w:p>
      <w:r>
        <w:t xml:space="preserve">передачи  участниками своих долей третьим лицам определяется настоящим
</w:t>
      </w:r>
    </w:p>
    <w:p>
      <w:r>
        <w:t xml:space="preserve">договором и уставом Товарищества.
</w:t>
      </w:r>
    </w:p>
    <w:p>
      <w:r>
        <w:t xml:space="preserve">5.7. Участники     несут     солидарную     ответственность    по
</w:t>
      </w:r>
    </w:p>
    <w:p>
      <w:r>
        <w:t xml:space="preserve">обязательствам,  возникшим до регистрации  Товарищества.  Товарищество
</w:t>
      </w:r>
    </w:p>
    <w:p>
      <w:r>
        <w:t xml:space="preserve">несет  ответственность  по обязательствам участников,  связанным с его
</w:t>
      </w:r>
    </w:p>
    <w:p>
      <w:r>
        <w:t xml:space="preserve">созданием,  лишь в случае последующего  одобрения  их  действий  Общим
</w:t>
      </w:r>
    </w:p>
    <w:p>
      <w:r>
        <w:t xml:space="preserve">собранием.
</w:t>
      </w:r>
    </w:p>
    <w:p>
      <w:r>
        <w:t xml:space="preserve">6. ПОРЯДОК УПРАВЛЕНИЯ ТОВАРИЩЕСТВОМ
</w:t>
      </w:r>
    </w:p>
    <w:p>
      <w:r>
        <w:t xml:space="preserve">6.1. Порядок    управления   Товариществом,   структура   органов
</w:t>
      </w:r>
    </w:p>
    <w:p>
      <w:r>
        <w:t xml:space="preserve">управления,  порядок создания контрольных органов, а также компетенция
</w:t>
      </w:r>
    </w:p>
    <w:p>
      <w:r>
        <w:t xml:space="preserve">органов управления и контрольных органов определяются уставом,  либо в
</w:t>
      </w:r>
    </w:p>
    <w:p>
      <w:r>
        <w:t xml:space="preserve">порядке, установленном Уставом.
</w:t>
      </w:r>
    </w:p>
    <w:p>
      <w:r>
        <w:t xml:space="preserve">6.2. Участники  участвуют  в  управлении Товариществом в порядке,
</w:t>
      </w:r>
    </w:p>
    <w:p>
      <w:r>
        <w:t xml:space="preserve">определяемом уставом и действующим законодательством.
</w:t>
      </w:r>
    </w:p>
    <w:p>
      <w:r>
        <w:t xml:space="preserve">7. ФИНАНСОВО-ХОЗЯЙСТВЕННАЯ ДЕЯТЕЛЬНОСТЬ
</w:t>
      </w:r>
    </w:p>
    <w:p>
      <w:r>
        <w:t xml:space="preserve">7.1. Финансово-хозяйственная      деятельность       Товарищества
</w:t>
      </w:r>
    </w:p>
    <w:p>
      <w:r>
        <w:t xml:space="preserve">осуществляется в порядке,  установленном действующим законодательством
</w:t>
      </w:r>
    </w:p>
    <w:p>
      <w:r>
        <w:t xml:space="preserve">и уставом Товарищества.  Ответственность за эффективность и законность
</w:t>
      </w:r>
    </w:p>
    <w:p>
      <w:r>
        <w:t xml:space="preserve">деятельности   Товарищества   в   пределах   своей  компетенции  несут
</w:t>
      </w:r>
    </w:p>
    <w:p>
      <w:r>
        <w:t xml:space="preserve">должностные лица, избранные (назначенные) в установленном порядке.
</w:t>
      </w:r>
    </w:p>
    <w:p>
      <w:r>
        <w:t xml:space="preserve">8. КОНТРОЛЬ, УЧЕТ И ОТЧЕТНОСТЬ
</w:t>
      </w:r>
    </w:p>
    <w:p>
      <w:r>
        <w:t xml:space="preserve">8.1. Для осуществления своих прав  по  контролю  каждый  участник
</w:t>
      </w:r>
    </w:p>
    <w:p>
      <w:r>
        <w:t xml:space="preserve">имеет  право  на  получение  информации  и  справок  по всем вопросам,
</w:t>
      </w:r>
    </w:p>
    <w:p>
      <w:r>
        <w:t xml:space="preserve">связанным с деятельностью Товарищества.  Формы контроля, а также учета
</w:t>
      </w:r>
    </w:p>
    <w:p>
      <w:r>
        <w:t xml:space="preserve">и    отчетности   определяются   уставом   Товарищества,   действующим
</w:t>
      </w:r>
    </w:p>
    <w:p>
      <w:r>
        <w:t xml:space="preserve">законодательством, а также решениями Общего собрания участников.
</w:t>
      </w:r>
    </w:p>
    <w:p>
      <w:r>
        <w:t xml:space="preserve">9. ВЫХОД ИЗ ТОВАРИЩЕСТВА
</w:t>
      </w:r>
    </w:p>
    <w:p>
      <w:r>
        <w:t xml:space="preserve">9.1. Участник  Товарищества  вправе  в  любое  время   выйти   из
</w:t>
      </w:r>
    </w:p>
    <w:p>
      <w:r>
        <w:t xml:space="preserve">Товарищества независимо от согласия других его участников.
</w:t>
      </w:r>
    </w:p>
    <w:p>
      <w:r>
        <w:t xml:space="preserve">9.2. Порядок и форма расчетов с выходящим участником определяются
</w:t>
      </w:r>
    </w:p>
    <w:p>
      <w:r>
        <w:t xml:space="preserve">Уставом  Товарищества  и  другими документами,  утвержденными органами
</w:t>
      </w:r>
    </w:p>
    <w:p>
      <w:r>
        <w:t xml:space="preserve">управления Товарищества.
</w:t>
      </w:r>
    </w:p>
    <w:p>
      <w:r>
        <w:t xml:space="preserve">10. ПЕРЕХОД ДОЛИ
</w:t>
      </w:r>
    </w:p>
    <w:p>
      <w:r>
        <w:t xml:space="preserve">10.1. Порядок  отчуждения  участником  своей  доли   (ее   части)
</w:t>
      </w:r>
    </w:p>
    <w:p>
      <w:r>
        <w:t xml:space="preserve">определяются  Уставом  и  другими документами,  утвержденными органами
</w:t>
      </w:r>
    </w:p>
    <w:p>
      <w:r>
        <w:t xml:space="preserve">управления Товарищества.
</w:t>
      </w:r>
    </w:p>
    <w:p>
      <w:r>
        <w:t xml:space="preserve">11. КОНФИДЕНЦИАЛЬНОСТЬ
</w:t>
      </w:r>
    </w:p>
    <w:p>
      <w:r>
        <w:t xml:space="preserve">11.1. Перечень сведений,  не подлежащих разглашению, определяется
</w:t>
      </w:r>
    </w:p>
    <w:p>
      <w:r>
        <w:t xml:space="preserve">Советом участников.
</w:t>
      </w:r>
    </w:p>
    <w:p>
      <w:r>
        <w:t xml:space="preserve">11.2. Каждый из участников обязуется  не  разглашать  информацию,
</w:t>
      </w:r>
    </w:p>
    <w:p>
      <w:r>
        <w:t xml:space="preserve">признанную   конфиденциальной   в   порядке,   предусмотренном  п.11.1
</w:t>
      </w:r>
    </w:p>
    <w:p>
      <w:r>
        <w:t xml:space="preserve">настоящего Договора.
</w:t>
      </w:r>
    </w:p>
    <w:p>
      <w:r>
        <w:t xml:space="preserve">11.3. Передача   конфиденциальной   информации   третьим   лицам,
</w:t>
      </w:r>
    </w:p>
    <w:p>
      <w:r>
        <w:t xml:space="preserve">опубликование или иное разглашение такой информации в течение 3-х  лет
</w:t>
      </w:r>
    </w:p>
    <w:p>
      <w:r>
        <w:t xml:space="preserve">после  прекращения  действия  настоящего Договора может осуществляться
</w:t>
      </w:r>
    </w:p>
    <w:p>
      <w:r>
        <w:t xml:space="preserve">лишь в порядке, установленном Советом участников.
</w:t>
      </w:r>
    </w:p>
    <w:p>
      <w:r>
        <w:t xml:space="preserve">12. НАРУШЕНИЕ ДОГОВОРА
</w:t>
      </w:r>
    </w:p>
    <w:p>
      <w:r>
        <w:t xml:space="preserve">12.1. В случае неисполнения или ненадлежащего исполнения одним из
</w:t>
      </w:r>
    </w:p>
    <w:p>
      <w:r>
        <w:t xml:space="preserve">участников  обязательств  по  настоящему Договору он обязан возместить
</w:t>
      </w:r>
    </w:p>
    <w:p>
      <w:r>
        <w:t xml:space="preserve">другим   участникам   причиненный   неисполнением   или   ненадлежащим
</w:t>
      </w:r>
    </w:p>
    <w:p>
      <w:r>
        <w:t xml:space="preserve">исполнением реальный ущерб.
</w:t>
      </w:r>
    </w:p>
    <w:p>
      <w:r>
        <w:t xml:space="preserve">12.2. Под  возмещением  реального  ущерба  понимается  возмещение
</w:t>
      </w:r>
    </w:p>
    <w:p>
      <w:r>
        <w:t xml:space="preserve">расходов,   которые   другие  участники  произвели  или  должны  будут
</w:t>
      </w:r>
    </w:p>
    <w:p>
      <w:r>
        <w:t xml:space="preserve">произвести  для  восстановления  прав,  нарушенных  неисполнением  или
</w:t>
      </w:r>
    </w:p>
    <w:p>
      <w:r>
        <w:t xml:space="preserve">ненадлежащим   исполнением   Договора,   а   также   утраченного   или
</w:t>
      </w:r>
    </w:p>
    <w:p>
      <w:r>
        <w:t xml:space="preserve">поврежденного имущества. Упущенная выгода возмещению не подлежит, если
</w:t>
      </w:r>
    </w:p>
    <w:p>
      <w:r>
        <w:t xml:space="preserve">иное не будет установлено Общим собранием участников.
</w:t>
      </w:r>
    </w:p>
    <w:p>
      <w:r>
        <w:t xml:space="preserve">13. ФОРС-МАЖОР
</w:t>
      </w:r>
    </w:p>
    <w:p>
      <w:r>
        <w:t xml:space="preserve">13.1. Участники освобождаются от ответственности за частичное или
</w:t>
      </w:r>
    </w:p>
    <w:p>
      <w:r>
        <w:t xml:space="preserve">полное неисполнение обязательств  по  настоящему  Договору,  если  это
</w:t>
      </w:r>
    </w:p>
    <w:p>
      <w:r>
        <w:t xml:space="preserve">неисполнение  явилось следствием обстоятельств непреодолимой силы,  то
</w:t>
      </w:r>
    </w:p>
    <w:p>
      <w:r>
        <w:t xml:space="preserve">есть чрезвычайных и непреодолимых при данных  условиях  обстоятельств,
</w:t>
      </w:r>
    </w:p>
    <w:p>
      <w:r>
        <w:t xml:space="preserve">возникших после заключения настоящего Договора.
</w:t>
      </w:r>
    </w:p>
    <w:p>
      <w:r>
        <w:t xml:space="preserve">13.2. Участник, ссылающийся на обстоятельства непреодолимой силы,
</w:t>
      </w:r>
    </w:p>
    <w:p>
      <w:r>
        <w:t xml:space="preserve">обязан немедленно,  но, по возможности, не позднее, чем в течение семи
</w:t>
      </w:r>
    </w:p>
    <w:p>
      <w:r>
        <w:t xml:space="preserve">дней  после  их  наступления   информировать   других   участников   о
</w:t>
      </w:r>
    </w:p>
    <w:p>
      <w:r>
        <w:t xml:space="preserve">наступлении  обстоятельств  непреодолимой  силы  в  письменной  форме,
</w:t>
      </w:r>
    </w:p>
    <w:p>
      <w:r>
        <w:t xml:space="preserve">причем  по  требованию  других  участников  должны  быть  представлены
</w:t>
      </w:r>
    </w:p>
    <w:p>
      <w:r>
        <w:t xml:space="preserve">убедительные доказательства.
</w:t>
      </w:r>
    </w:p>
    <w:p>
      <w:r>
        <w:t xml:space="preserve">14. РАССМОТРЕНИЕ СПОРОВ
</w:t>
      </w:r>
    </w:p>
    <w:p>
      <w:r>
        <w:t xml:space="preserve">14.1. Участники  будут прилагать все усилия к тому,  чтобы решать
</w:t>
      </w:r>
    </w:p>
    <w:p>
      <w:r>
        <w:t xml:space="preserve">любые разногласия и споры,  возникшие в связи с настоящим Договором, в
</w:t>
      </w:r>
    </w:p>
    <w:p>
      <w:r>
        <w:t xml:space="preserve">рамках процедур, предусмотренных настоящим Договором и Уставом.
</w:t>
      </w:r>
    </w:p>
    <w:p>
      <w:r>
        <w:t xml:space="preserve">14.2. Споры и разногласия,  которые невозможно  решить  в  рамках
</w:t>
      </w:r>
    </w:p>
    <w:p>
      <w:r>
        <w:t xml:space="preserve">указанных процедур, решаются в судебном или ином установленном законом
</w:t>
      </w:r>
    </w:p>
    <w:p>
      <w:r>
        <w:t xml:space="preserve">порядке.
</w:t>
      </w:r>
    </w:p>
    <w:p>
      <w:r>
        <w:t xml:space="preserve">15. ИЗМЕНЕНИЕ И РАСТОРЖЕНИЕ ДОГОВОРА
</w:t>
      </w:r>
    </w:p>
    <w:p>
      <w:r>
        <w:t xml:space="preserve">15.1. Настоящий Договор утрачивает силу лишь в случае  ликвидации
</w:t>
      </w:r>
    </w:p>
    <w:p>
      <w:r>
        <w:t xml:space="preserve">Товарищества.
</w:t>
      </w:r>
    </w:p>
    <w:p>
      <w:r>
        <w:t xml:space="preserve">15.2. Изменения в  настоящий  Договор  вносятся  в  порядке  и  в
</w:t>
      </w:r>
    </w:p>
    <w:p>
      <w:r>
        <w:t xml:space="preserve">случаях,   предусмотренных  действующим  законодательством  и  Уставом
</w:t>
      </w:r>
    </w:p>
    <w:p>
      <w:r>
        <w:t xml:space="preserve">Товарищества, только при наличии согласия всех его участников.
</w:t>
      </w:r>
    </w:p>
    <w:p>
      <w:r>
        <w:t xml:space="preserve">16. ВСТУПЛЕНИЕ В СИЛУ
</w:t>
      </w:r>
    </w:p>
    <w:p>
      <w:r>
        <w:t xml:space="preserve">16.1. Настоящий Договор вступает в силу с момента его  подписания
</w:t>
      </w:r>
    </w:p>
    <w:p>
      <w:r>
        <w:t xml:space="preserve">всеми участниками.
</w:t>
      </w:r>
    </w:p>
    <w:p>
      <w:r>
        <w:t xml:space="preserve">17. ЗАКЛЮЧИТЕЛЬНЫЕ ПОЛОЖЕНИЯ
</w:t>
      </w:r>
    </w:p>
    <w:p>
      <w:r>
        <w:t xml:space="preserve">17.1. Участники могут передавать права и обязанности,  вытекающие
</w:t>
      </w:r>
    </w:p>
    <w:p>
      <w:r>
        <w:t xml:space="preserve">из  настоящего  Договора,  третьим  лицам   в   порядке   и   случаях,
</w:t>
      </w:r>
    </w:p>
    <w:p>
      <w:r>
        <w:t xml:space="preserve">предусмотренных  действующим законодательством,  настоящим Договором и
</w:t>
      </w:r>
    </w:p>
    <w:p>
      <w:r>
        <w:t xml:space="preserve">Уставом Товарищества.
</w:t>
      </w:r>
    </w:p>
    <w:p>
      <w:r>
        <w:t xml:space="preserve">17.2. Все  изменения  и  дополнения  к  настоящему Договору будут
</w:t>
      </w:r>
    </w:p>
    <w:p>
      <w:r>
        <w:t xml:space="preserve">оформляться в письменной  форме  и  регистрироваться  в  установленном
</w:t>
      </w:r>
    </w:p>
    <w:p>
      <w:r>
        <w:t xml:space="preserve">порядке.
</w:t>
      </w:r>
    </w:p>
    <w:p>
      <w:r>
        <w:t xml:space="preserve">17.3. Если какое-либо из положений  настоящего  Договора  утратит
</w:t>
      </w:r>
    </w:p>
    <w:p>
      <w:r>
        <w:t xml:space="preserve">силу  вследствие изменений в законодательстве или иных причин,  то это
</w:t>
      </w:r>
    </w:p>
    <w:p>
      <w:r>
        <w:t xml:space="preserve">не  будет  являться  причиной  для  приостановки  действия   остальных
</w:t>
      </w:r>
    </w:p>
    <w:p>
      <w:r>
        <w:t xml:space="preserve">положений.
</w:t>
      </w:r>
    </w:p>
    <w:p>
      <w:r>
        <w:t xml:space="preserve">Недействительное положение  должно  быть   заменено   положением,
</w:t>
      </w:r>
    </w:p>
    <w:p>
      <w:r>
        <w:t xml:space="preserve">допустимым в правовом отношении и близким по смыслу к замененному.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2023-10-10T09:38:21.280Z</dcterms:created>
  <dcterms:modified xsi:type="dcterms:W3CDTF">2023-10-10T09:38:21.280Z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